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7612B7" w14:textId="77777777" w:rsidR="004F20B1" w:rsidRPr="001A75C8" w:rsidRDefault="002F7B89" w:rsidP="004F20B1">
      <w:pPr>
        <w:jc w:val="center"/>
        <w:rPr>
          <w:rFonts w:ascii="SassoonPrimary" w:hAnsi="SassoonPrimary"/>
          <w:b/>
          <w:sz w:val="56"/>
          <w:szCs w:val="56"/>
        </w:rPr>
      </w:pPr>
      <w:bookmarkStart w:id="0" w:name="_GoBack"/>
      <w:r w:rsidRPr="001A75C8">
        <w:rPr>
          <w:rFonts w:ascii="SassoonPrimary" w:hAnsi="SassoonPrimary"/>
          <w:b/>
          <w:sz w:val="56"/>
          <w:szCs w:val="56"/>
        </w:rPr>
        <w:t xml:space="preserve">Bingo – Seata </w:t>
      </w:r>
      <w:r w:rsidR="002C4F44" w:rsidRPr="001A75C8">
        <w:rPr>
          <w:rFonts w:ascii="SassoonPrimary" w:hAnsi="SassoonPrimary"/>
          <w:b/>
          <w:sz w:val="56"/>
          <w:szCs w:val="56"/>
        </w:rPr>
        <w:t>6</w:t>
      </w:r>
    </w:p>
    <w:bookmarkEnd w:id="0"/>
    <w:p w14:paraId="07B8E946" w14:textId="77777777" w:rsidR="004F20B1" w:rsidRPr="0066705A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66705A" w14:paraId="7409CD39" w14:textId="77777777" w:rsidTr="004F20B1">
        <w:trPr>
          <w:trHeight w:val="2880"/>
        </w:trPr>
        <w:tc>
          <w:tcPr>
            <w:tcW w:w="3545" w:type="dxa"/>
          </w:tcPr>
          <w:p w14:paraId="5BD9E065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08264D9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563B0B9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C7F8585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ann</w:t>
            </w:r>
          </w:p>
        </w:tc>
        <w:tc>
          <w:tcPr>
            <w:tcW w:w="3546" w:type="dxa"/>
          </w:tcPr>
          <w:p w14:paraId="533210C3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2B9F3B0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2C68186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463E2AC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bann</w:t>
            </w:r>
          </w:p>
        </w:tc>
        <w:tc>
          <w:tcPr>
            <w:tcW w:w="3546" w:type="dxa"/>
          </w:tcPr>
          <w:p w14:paraId="46FBB707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1A95984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DBEBDB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7F3EE4D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gann</w:t>
            </w:r>
          </w:p>
        </w:tc>
      </w:tr>
      <w:tr w:rsidR="004F20B1" w:rsidRPr="0066705A" w14:paraId="1CF70886" w14:textId="77777777" w:rsidTr="004F20B1">
        <w:trPr>
          <w:trHeight w:val="2847"/>
        </w:trPr>
        <w:tc>
          <w:tcPr>
            <w:tcW w:w="3545" w:type="dxa"/>
          </w:tcPr>
          <w:p w14:paraId="3712E7F6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B59A3B4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8EA1A56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8014F72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bonn</w:t>
            </w:r>
          </w:p>
        </w:tc>
        <w:tc>
          <w:tcPr>
            <w:tcW w:w="3546" w:type="dxa"/>
          </w:tcPr>
          <w:p w14:paraId="6551D26E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F02B648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617A658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4557509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bhonn</w:t>
            </w:r>
          </w:p>
        </w:tc>
        <w:tc>
          <w:tcPr>
            <w:tcW w:w="3546" w:type="dxa"/>
          </w:tcPr>
          <w:p w14:paraId="5D777F82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C6382A1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097439D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609B1CE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donn</w:t>
            </w:r>
          </w:p>
        </w:tc>
      </w:tr>
      <w:tr w:rsidR="004F20B1" w:rsidRPr="0066705A" w14:paraId="1EE1B291" w14:textId="77777777" w:rsidTr="004F20B1">
        <w:trPr>
          <w:trHeight w:val="2880"/>
        </w:trPr>
        <w:tc>
          <w:tcPr>
            <w:tcW w:w="3545" w:type="dxa"/>
          </w:tcPr>
          <w:p w14:paraId="4C0ECA9B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E7F728C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A5A67B0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48841B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fonn</w:t>
            </w:r>
          </w:p>
        </w:tc>
        <w:tc>
          <w:tcPr>
            <w:tcW w:w="3546" w:type="dxa"/>
          </w:tcPr>
          <w:p w14:paraId="1E00F05A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5117FCB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B605315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9601948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t</w:t>
            </w:r>
            <w:r w:rsidR="00A57C12" w:rsidRPr="0066705A">
              <w:rPr>
                <w:rFonts w:ascii="SassoonPrimary" w:hAnsi="SassoonPrimary"/>
                <w:sz w:val="56"/>
                <w:szCs w:val="56"/>
              </w:rPr>
              <w:t>onn</w:t>
            </w:r>
          </w:p>
        </w:tc>
        <w:tc>
          <w:tcPr>
            <w:tcW w:w="3546" w:type="dxa"/>
          </w:tcPr>
          <w:p w14:paraId="66B6B206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9D88C57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8C9842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B9EDB9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t</w:t>
            </w:r>
            <w:r w:rsidR="00A57C12" w:rsidRPr="0066705A">
              <w:rPr>
                <w:rFonts w:ascii="SassoonPrimary" w:hAnsi="SassoonPrimary"/>
                <w:sz w:val="56"/>
                <w:szCs w:val="56"/>
              </w:rPr>
              <w:t>honn</w:t>
            </w:r>
          </w:p>
        </w:tc>
      </w:tr>
      <w:tr w:rsidR="004F20B1" w:rsidRPr="0066705A" w14:paraId="404BD862" w14:textId="77777777" w:rsidTr="004F20B1">
        <w:trPr>
          <w:trHeight w:val="2912"/>
        </w:trPr>
        <w:tc>
          <w:tcPr>
            <w:tcW w:w="3545" w:type="dxa"/>
          </w:tcPr>
          <w:p w14:paraId="538C2EC7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3EB7AC9" w14:textId="77777777" w:rsidR="004F20B1" w:rsidRPr="0066705A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3BD2397A" w14:textId="77777777" w:rsidR="004F20B1" w:rsidRPr="0066705A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0AF3C99A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cam</w:t>
            </w:r>
          </w:p>
        </w:tc>
        <w:tc>
          <w:tcPr>
            <w:tcW w:w="3546" w:type="dxa"/>
          </w:tcPr>
          <w:p w14:paraId="4589C8F9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1EFE2DB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ADEC2B2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EE03062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dam</w:t>
            </w:r>
          </w:p>
        </w:tc>
        <w:tc>
          <w:tcPr>
            <w:tcW w:w="3546" w:type="dxa"/>
          </w:tcPr>
          <w:p w14:paraId="09ACF40D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B1B3F09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F4E0B77" w14:textId="77777777" w:rsidR="004F20B1" w:rsidRPr="0066705A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01AD436" w14:textId="77777777" w:rsidR="004F20B1" w:rsidRPr="0066705A" w:rsidRDefault="009C229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r w:rsidRPr="0066705A">
              <w:rPr>
                <w:rFonts w:ascii="SassoonPrimary" w:hAnsi="SassoonPrimary"/>
                <w:sz w:val="56"/>
                <w:szCs w:val="56"/>
              </w:rPr>
              <w:t>lom</w:t>
            </w:r>
          </w:p>
        </w:tc>
      </w:tr>
    </w:tbl>
    <w:p w14:paraId="38B90D5B" w14:textId="77777777" w:rsidR="00C93C50" w:rsidRPr="0066705A" w:rsidRDefault="00C93C50">
      <w:pPr>
        <w:rPr>
          <w:rFonts w:ascii="SassoonPrimary" w:hAnsi="SassoonPrimary"/>
          <w:sz w:val="56"/>
          <w:szCs w:val="56"/>
        </w:rPr>
      </w:pPr>
    </w:p>
    <w:p w14:paraId="2E422929" w14:textId="77777777" w:rsidR="004F20B1" w:rsidRPr="0066705A" w:rsidRDefault="004F20B1">
      <w:pPr>
        <w:rPr>
          <w:rFonts w:ascii="SassoonPrimary" w:hAnsi="SassoonPrimary"/>
          <w:sz w:val="36"/>
          <w:szCs w:val="36"/>
        </w:rPr>
      </w:pPr>
      <w:r w:rsidRPr="0066705A">
        <w:rPr>
          <w:rFonts w:ascii="SassoonPrimary" w:hAnsi="SassoonPrimary"/>
          <w:sz w:val="36"/>
          <w:szCs w:val="36"/>
        </w:rPr>
        <w:t xml:space="preserve">Cairt </w:t>
      </w:r>
      <w:r w:rsidR="009C2292" w:rsidRPr="0066705A">
        <w:rPr>
          <w:rFonts w:ascii="SassoonPrimary" w:hAnsi="SassoonPrimary"/>
          <w:sz w:val="36"/>
          <w:szCs w:val="36"/>
        </w:rPr>
        <w:t>C</w:t>
      </w:r>
    </w:p>
    <w:sectPr w:rsidR="004F20B1" w:rsidRPr="0066705A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A75C8"/>
    <w:rsid w:val="002177D9"/>
    <w:rsid w:val="002C4F44"/>
    <w:rsid w:val="002F7B89"/>
    <w:rsid w:val="00473E0E"/>
    <w:rsid w:val="004F20B1"/>
    <w:rsid w:val="00542FDF"/>
    <w:rsid w:val="0066705A"/>
    <w:rsid w:val="00822B89"/>
    <w:rsid w:val="008606E1"/>
    <w:rsid w:val="009C2292"/>
    <w:rsid w:val="00A57C12"/>
    <w:rsid w:val="00C93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3735B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106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4</cp:revision>
  <dcterms:created xsi:type="dcterms:W3CDTF">2014-08-11T16:50:00Z</dcterms:created>
  <dcterms:modified xsi:type="dcterms:W3CDTF">2015-08-05T15:18:00Z</dcterms:modified>
</cp:coreProperties>
</file>