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fad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ga</w:t>
            </w:r>
            <w:bookmarkStart w:id="0" w:name="_GoBack"/>
            <w:bookmarkEnd w:id="0"/>
            <w:r w:rsidRPr="002E0F68">
              <w:rPr>
                <w:rFonts w:ascii="SassoonPrimaryType" w:hAnsi="SassoonPrimaryType"/>
                <w:sz w:val="200"/>
                <w:szCs w:val="200"/>
              </w:rPr>
              <w:t>l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lag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ràn</w:t>
            </w:r>
            <w:proofErr w:type="spellEnd"/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cùm</w:t>
            </w:r>
            <w:proofErr w:type="spellEnd"/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gad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lastRenderedPageBreak/>
              <w:t>far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fan</w:t>
            </w:r>
          </w:p>
        </w:tc>
      </w:tr>
    </w:tbl>
    <w:p w:rsidR="006D753B" w:rsidRPr="002E0F68" w:rsidRDefault="006D753B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gas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mag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mòr</w:t>
            </w:r>
            <w:proofErr w:type="spellEnd"/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lastRenderedPageBreak/>
              <w:t>rùm</w:t>
            </w:r>
            <w:proofErr w:type="spellEnd"/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gam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an</w:t>
            </w:r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fàg</w:t>
            </w:r>
            <w:proofErr w:type="spellEnd"/>
          </w:p>
        </w:tc>
      </w:tr>
      <w:tr w:rsidR="00A437F8" w:rsidRPr="002E0F68" w:rsidTr="00A437F8">
        <w:tc>
          <w:tcPr>
            <w:tcW w:w="9242" w:type="dxa"/>
          </w:tcPr>
          <w:p w:rsidR="00A437F8" w:rsidRPr="002E0F68" w:rsidRDefault="00E07CFE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goc</w:t>
            </w:r>
            <w:proofErr w:type="spellEnd"/>
          </w:p>
        </w:tc>
      </w:tr>
    </w:tbl>
    <w:p w:rsidR="00A437F8" w:rsidRPr="002E0F68" w:rsidRDefault="00A437F8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lastRenderedPageBreak/>
              <w:t>rag</w:t>
            </w:r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cù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E07CFE">
            <w:pPr>
              <w:tabs>
                <w:tab w:val="left" w:pos="3827"/>
              </w:tabs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ab/>
            </w: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sù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gu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cò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fòn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lastRenderedPageBreak/>
              <w:t>gùn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t>can</w:t>
            </w:r>
          </w:p>
        </w:tc>
      </w:tr>
    </w:tbl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p w:rsidR="000F2FEA" w:rsidRPr="002E0F68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cùl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ùr</w:t>
            </w:r>
            <w:proofErr w:type="spellEnd"/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E0F68">
              <w:rPr>
                <w:rFonts w:ascii="SassoonPrimaryType" w:hAnsi="SassoonPrimaryType"/>
                <w:sz w:val="200"/>
                <w:szCs w:val="200"/>
              </w:rPr>
              <w:lastRenderedPageBreak/>
              <w:t>gun</w:t>
            </w:r>
          </w:p>
        </w:tc>
      </w:tr>
      <w:tr w:rsidR="000F2FEA" w:rsidRPr="002E0F68" w:rsidTr="007849EE">
        <w:tc>
          <w:tcPr>
            <w:tcW w:w="9242" w:type="dxa"/>
          </w:tcPr>
          <w:p w:rsidR="000F2FEA" w:rsidRPr="002E0F68" w:rsidRDefault="00E07CFE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E0F68">
              <w:rPr>
                <w:rFonts w:ascii="SassoonPrimaryType" w:hAnsi="SassoonPrimaryType"/>
                <w:sz w:val="200"/>
                <w:szCs w:val="200"/>
              </w:rPr>
              <w:t>na</w:t>
            </w:r>
            <w:proofErr w:type="spellEnd"/>
          </w:p>
        </w:tc>
      </w:tr>
    </w:tbl>
    <w:p w:rsidR="000F2FEA" w:rsidRPr="002E0F68" w:rsidRDefault="000F2FEA">
      <w:pPr>
        <w:rPr>
          <w:rFonts w:ascii="SassoonPrimaryType" w:hAnsi="SassoonPrimaryType"/>
        </w:rPr>
      </w:pPr>
    </w:p>
    <w:sectPr w:rsidR="000F2FEA" w:rsidRPr="002E0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F8"/>
    <w:rsid w:val="000F2FEA"/>
    <w:rsid w:val="002E0F68"/>
    <w:rsid w:val="006D753B"/>
    <w:rsid w:val="00764A39"/>
    <w:rsid w:val="00A437F8"/>
    <w:rsid w:val="00E0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whiteh</cp:lastModifiedBy>
  <cp:revision>3</cp:revision>
  <cp:lastPrinted>2014-11-17T10:36:00Z</cp:lastPrinted>
  <dcterms:created xsi:type="dcterms:W3CDTF">2014-11-16T14:26:00Z</dcterms:created>
  <dcterms:modified xsi:type="dcterms:W3CDTF">2014-11-17T10:36:00Z</dcterms:modified>
</cp:coreProperties>
</file>