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A437F8" w:rsidRPr="002E0F68" w:rsidTr="00A437F8">
        <w:tc>
          <w:tcPr>
            <w:tcW w:w="9242" w:type="dxa"/>
          </w:tcPr>
          <w:p w:rsidR="00A437F8" w:rsidRPr="002E0F68" w:rsidRDefault="00E07CFE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r w:rsidRPr="002E0F68">
              <w:rPr>
                <w:rFonts w:ascii="SassoonPrimaryType" w:hAnsi="SassoonPrimaryType"/>
                <w:sz w:val="200"/>
                <w:szCs w:val="200"/>
              </w:rPr>
              <w:t>fad</w:t>
            </w:r>
          </w:p>
        </w:tc>
      </w:tr>
      <w:tr w:rsidR="00A437F8" w:rsidRPr="002E0F68" w:rsidTr="00A437F8">
        <w:tc>
          <w:tcPr>
            <w:tcW w:w="9242" w:type="dxa"/>
          </w:tcPr>
          <w:p w:rsidR="00A437F8" w:rsidRPr="002E0F68" w:rsidRDefault="00E07CFE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r w:rsidRPr="002E0F68">
              <w:rPr>
                <w:rFonts w:ascii="SassoonPrimaryType" w:hAnsi="SassoonPrimaryType"/>
                <w:sz w:val="200"/>
                <w:szCs w:val="200"/>
              </w:rPr>
              <w:t>ga</w:t>
            </w:r>
            <w:bookmarkStart w:id="0" w:name="_GoBack"/>
            <w:bookmarkEnd w:id="0"/>
            <w:r w:rsidRPr="002E0F68">
              <w:rPr>
                <w:rFonts w:ascii="SassoonPrimaryType" w:hAnsi="SassoonPrimaryType"/>
                <w:sz w:val="200"/>
                <w:szCs w:val="200"/>
              </w:rPr>
              <w:t>l</w:t>
            </w:r>
          </w:p>
        </w:tc>
      </w:tr>
      <w:tr w:rsidR="00A437F8" w:rsidRPr="002E0F68" w:rsidTr="00A437F8">
        <w:tc>
          <w:tcPr>
            <w:tcW w:w="9242" w:type="dxa"/>
          </w:tcPr>
          <w:p w:rsidR="00A437F8" w:rsidRPr="002E0F68" w:rsidRDefault="00E07CFE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r w:rsidRPr="002E0F68">
              <w:rPr>
                <w:rFonts w:ascii="SassoonPrimaryType" w:hAnsi="SassoonPrimaryType"/>
                <w:sz w:val="200"/>
                <w:szCs w:val="200"/>
              </w:rPr>
              <w:t>lag</w:t>
            </w:r>
          </w:p>
        </w:tc>
      </w:tr>
      <w:tr w:rsidR="00A437F8" w:rsidRPr="002E0F68" w:rsidTr="00A437F8">
        <w:tc>
          <w:tcPr>
            <w:tcW w:w="9242" w:type="dxa"/>
          </w:tcPr>
          <w:p w:rsidR="00A437F8" w:rsidRPr="002E0F68" w:rsidRDefault="00E07CFE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E0F68">
              <w:rPr>
                <w:rFonts w:ascii="SassoonPrimaryType" w:hAnsi="SassoonPrimaryType"/>
                <w:sz w:val="200"/>
                <w:szCs w:val="200"/>
              </w:rPr>
              <w:t>ràn</w:t>
            </w:r>
            <w:proofErr w:type="spellEnd"/>
          </w:p>
        </w:tc>
      </w:tr>
      <w:tr w:rsidR="00A437F8" w:rsidRPr="002E0F68" w:rsidTr="00A437F8">
        <w:tc>
          <w:tcPr>
            <w:tcW w:w="9242" w:type="dxa"/>
          </w:tcPr>
          <w:p w:rsidR="00A437F8" w:rsidRPr="002E0F68" w:rsidRDefault="00E07CFE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E0F68">
              <w:rPr>
                <w:rFonts w:ascii="SassoonPrimaryType" w:hAnsi="SassoonPrimaryType"/>
                <w:sz w:val="200"/>
                <w:szCs w:val="200"/>
              </w:rPr>
              <w:t>cùm</w:t>
            </w:r>
            <w:proofErr w:type="spellEnd"/>
          </w:p>
        </w:tc>
      </w:tr>
      <w:tr w:rsidR="00A437F8" w:rsidRPr="002E0F68" w:rsidTr="00A437F8">
        <w:tc>
          <w:tcPr>
            <w:tcW w:w="9242" w:type="dxa"/>
          </w:tcPr>
          <w:p w:rsidR="00A437F8" w:rsidRPr="002E0F68" w:rsidRDefault="00E07CFE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r w:rsidRPr="002E0F68">
              <w:rPr>
                <w:rFonts w:ascii="SassoonPrimaryType" w:hAnsi="SassoonPrimaryType"/>
                <w:sz w:val="200"/>
                <w:szCs w:val="200"/>
              </w:rPr>
              <w:t>gad</w:t>
            </w:r>
          </w:p>
        </w:tc>
      </w:tr>
      <w:tr w:rsidR="00A437F8" w:rsidRPr="002E0F68" w:rsidTr="00A437F8">
        <w:tc>
          <w:tcPr>
            <w:tcW w:w="9242" w:type="dxa"/>
          </w:tcPr>
          <w:p w:rsidR="00A437F8" w:rsidRPr="002E0F68" w:rsidRDefault="00E07CFE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r w:rsidRPr="002E0F68">
              <w:rPr>
                <w:rFonts w:ascii="SassoonPrimaryType" w:hAnsi="SassoonPrimaryType"/>
                <w:sz w:val="200"/>
                <w:szCs w:val="200"/>
              </w:rPr>
              <w:lastRenderedPageBreak/>
              <w:t>far</w:t>
            </w:r>
          </w:p>
        </w:tc>
      </w:tr>
      <w:tr w:rsidR="00A437F8" w:rsidRPr="002E0F68" w:rsidTr="00A437F8">
        <w:tc>
          <w:tcPr>
            <w:tcW w:w="9242" w:type="dxa"/>
          </w:tcPr>
          <w:p w:rsidR="00A437F8" w:rsidRPr="002E0F68" w:rsidRDefault="00E07CFE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r w:rsidRPr="002E0F68">
              <w:rPr>
                <w:rFonts w:ascii="SassoonPrimaryType" w:hAnsi="SassoonPrimaryType"/>
                <w:sz w:val="200"/>
                <w:szCs w:val="200"/>
              </w:rPr>
              <w:t>fan</w:t>
            </w:r>
          </w:p>
        </w:tc>
      </w:tr>
    </w:tbl>
    <w:p w:rsidR="006D753B" w:rsidRPr="002E0F68" w:rsidRDefault="006D753B">
      <w:pPr>
        <w:rPr>
          <w:rFonts w:ascii="SassoonPrimaryType" w:hAnsi="SassoonPrimaryTyp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A437F8" w:rsidRPr="002E0F68" w:rsidTr="00A437F8">
        <w:tc>
          <w:tcPr>
            <w:tcW w:w="9242" w:type="dxa"/>
          </w:tcPr>
          <w:p w:rsidR="00A437F8" w:rsidRPr="002E0F68" w:rsidRDefault="00E07CFE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r w:rsidRPr="002E0F68">
              <w:rPr>
                <w:rFonts w:ascii="SassoonPrimaryType" w:hAnsi="SassoonPrimaryType"/>
                <w:sz w:val="200"/>
                <w:szCs w:val="200"/>
              </w:rPr>
              <w:t>gas</w:t>
            </w:r>
          </w:p>
        </w:tc>
      </w:tr>
      <w:tr w:rsidR="00A437F8" w:rsidRPr="002E0F68" w:rsidTr="00A437F8">
        <w:tc>
          <w:tcPr>
            <w:tcW w:w="9242" w:type="dxa"/>
          </w:tcPr>
          <w:p w:rsidR="00A437F8" w:rsidRPr="002E0F68" w:rsidRDefault="00E07CFE" w:rsidP="00A437F8">
            <w:pPr>
              <w:tabs>
                <w:tab w:val="left" w:pos="3865"/>
              </w:tabs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r w:rsidRPr="002E0F68">
              <w:rPr>
                <w:rFonts w:ascii="SassoonPrimaryType" w:hAnsi="SassoonPrimaryType"/>
                <w:sz w:val="200"/>
                <w:szCs w:val="200"/>
              </w:rPr>
              <w:t>mag</w:t>
            </w:r>
          </w:p>
        </w:tc>
      </w:tr>
      <w:tr w:rsidR="00A437F8" w:rsidRPr="002E0F68" w:rsidTr="00A437F8">
        <w:tc>
          <w:tcPr>
            <w:tcW w:w="9242" w:type="dxa"/>
          </w:tcPr>
          <w:p w:rsidR="00A437F8" w:rsidRPr="002E0F68" w:rsidRDefault="00E07CFE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E0F68">
              <w:rPr>
                <w:rFonts w:ascii="SassoonPrimaryType" w:hAnsi="SassoonPrimaryType"/>
                <w:sz w:val="200"/>
                <w:szCs w:val="200"/>
              </w:rPr>
              <w:t>mòr</w:t>
            </w:r>
            <w:proofErr w:type="spellEnd"/>
          </w:p>
        </w:tc>
      </w:tr>
      <w:tr w:rsidR="00A437F8" w:rsidRPr="002E0F68" w:rsidTr="00A437F8">
        <w:tc>
          <w:tcPr>
            <w:tcW w:w="9242" w:type="dxa"/>
          </w:tcPr>
          <w:p w:rsidR="00A437F8" w:rsidRPr="002E0F68" w:rsidRDefault="00E07CFE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E0F68">
              <w:rPr>
                <w:rFonts w:ascii="SassoonPrimaryType" w:hAnsi="SassoonPrimaryType"/>
                <w:sz w:val="200"/>
                <w:szCs w:val="200"/>
              </w:rPr>
              <w:lastRenderedPageBreak/>
              <w:t>rùm</w:t>
            </w:r>
            <w:proofErr w:type="spellEnd"/>
          </w:p>
        </w:tc>
      </w:tr>
      <w:tr w:rsidR="00A437F8" w:rsidRPr="002E0F68" w:rsidTr="00A437F8">
        <w:tc>
          <w:tcPr>
            <w:tcW w:w="9242" w:type="dxa"/>
          </w:tcPr>
          <w:p w:rsidR="00A437F8" w:rsidRPr="002E0F68" w:rsidRDefault="00E07CFE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r w:rsidRPr="002E0F68">
              <w:rPr>
                <w:rFonts w:ascii="SassoonPrimaryType" w:hAnsi="SassoonPrimaryType"/>
                <w:sz w:val="200"/>
                <w:szCs w:val="200"/>
              </w:rPr>
              <w:t>gam</w:t>
            </w:r>
          </w:p>
        </w:tc>
      </w:tr>
      <w:tr w:rsidR="00A437F8" w:rsidRPr="002E0F68" w:rsidTr="00A437F8">
        <w:tc>
          <w:tcPr>
            <w:tcW w:w="9242" w:type="dxa"/>
          </w:tcPr>
          <w:p w:rsidR="00A437F8" w:rsidRPr="002E0F68" w:rsidRDefault="00E07CFE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r w:rsidRPr="002E0F68">
              <w:rPr>
                <w:rFonts w:ascii="SassoonPrimaryType" w:hAnsi="SassoonPrimaryType"/>
                <w:sz w:val="200"/>
                <w:szCs w:val="200"/>
              </w:rPr>
              <w:t>an</w:t>
            </w:r>
          </w:p>
        </w:tc>
      </w:tr>
      <w:tr w:rsidR="00A437F8" w:rsidRPr="002E0F68" w:rsidTr="00A437F8">
        <w:tc>
          <w:tcPr>
            <w:tcW w:w="9242" w:type="dxa"/>
          </w:tcPr>
          <w:p w:rsidR="00A437F8" w:rsidRPr="002E0F68" w:rsidRDefault="00E07CFE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E0F68">
              <w:rPr>
                <w:rFonts w:ascii="SassoonPrimaryType" w:hAnsi="SassoonPrimaryType"/>
                <w:sz w:val="200"/>
                <w:szCs w:val="200"/>
              </w:rPr>
              <w:t>fàg</w:t>
            </w:r>
            <w:proofErr w:type="spellEnd"/>
          </w:p>
        </w:tc>
      </w:tr>
      <w:tr w:rsidR="00A437F8" w:rsidRPr="002E0F68" w:rsidTr="00A437F8">
        <w:tc>
          <w:tcPr>
            <w:tcW w:w="9242" w:type="dxa"/>
          </w:tcPr>
          <w:p w:rsidR="00A437F8" w:rsidRPr="002E0F68" w:rsidRDefault="00E07CFE" w:rsidP="00A437F8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E0F68">
              <w:rPr>
                <w:rFonts w:ascii="SassoonPrimaryType" w:hAnsi="SassoonPrimaryType"/>
                <w:sz w:val="200"/>
                <w:szCs w:val="200"/>
              </w:rPr>
              <w:t>goc</w:t>
            </w:r>
            <w:proofErr w:type="spellEnd"/>
          </w:p>
        </w:tc>
      </w:tr>
    </w:tbl>
    <w:p w:rsidR="00A437F8" w:rsidRPr="002E0F68" w:rsidRDefault="00A437F8">
      <w:pPr>
        <w:rPr>
          <w:rFonts w:ascii="SassoonPrimaryType" w:hAnsi="SassoonPrimaryType"/>
        </w:rPr>
      </w:pPr>
    </w:p>
    <w:p w:rsidR="000F2FEA" w:rsidRPr="002E0F68" w:rsidRDefault="000F2FEA">
      <w:pPr>
        <w:rPr>
          <w:rFonts w:ascii="SassoonPrimaryType" w:hAnsi="SassoonPrimaryType"/>
        </w:rPr>
      </w:pPr>
    </w:p>
    <w:p w:rsidR="000F2FEA" w:rsidRPr="002E0F68" w:rsidRDefault="000F2FEA">
      <w:pPr>
        <w:rPr>
          <w:rFonts w:ascii="SassoonPrimaryType" w:hAnsi="SassoonPrimaryType"/>
        </w:rPr>
      </w:pPr>
    </w:p>
    <w:p w:rsidR="000F2FEA" w:rsidRPr="002E0F68" w:rsidRDefault="000F2FEA">
      <w:pPr>
        <w:rPr>
          <w:rFonts w:ascii="SassoonPrimaryType" w:hAnsi="SassoonPrimaryType"/>
        </w:rPr>
      </w:pPr>
    </w:p>
    <w:p w:rsidR="000F2FEA" w:rsidRPr="002E0F68" w:rsidRDefault="000F2FEA">
      <w:pPr>
        <w:rPr>
          <w:rFonts w:ascii="SassoonPrimaryType" w:hAnsi="SassoonPrimaryTyp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0F2FEA" w:rsidRPr="002E0F68" w:rsidTr="007849EE">
        <w:tc>
          <w:tcPr>
            <w:tcW w:w="9242" w:type="dxa"/>
          </w:tcPr>
          <w:p w:rsidR="000F2FEA" w:rsidRPr="002E0F68" w:rsidRDefault="00E07CFE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r w:rsidRPr="002E0F68">
              <w:rPr>
                <w:rFonts w:ascii="SassoonPrimaryType" w:hAnsi="SassoonPrimaryType"/>
                <w:sz w:val="200"/>
                <w:szCs w:val="200"/>
              </w:rPr>
              <w:lastRenderedPageBreak/>
              <w:t>rag</w:t>
            </w:r>
          </w:p>
        </w:tc>
      </w:tr>
      <w:tr w:rsidR="000F2FEA" w:rsidRPr="002E0F68" w:rsidTr="007849EE">
        <w:tc>
          <w:tcPr>
            <w:tcW w:w="9242" w:type="dxa"/>
          </w:tcPr>
          <w:p w:rsidR="000F2FEA" w:rsidRPr="002E0F68" w:rsidRDefault="00E07CFE" w:rsidP="007849EE">
            <w:pPr>
              <w:tabs>
                <w:tab w:val="left" w:pos="3865"/>
              </w:tabs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E0F68">
              <w:rPr>
                <w:rFonts w:ascii="SassoonPrimaryType" w:hAnsi="SassoonPrimaryType"/>
                <w:sz w:val="200"/>
                <w:szCs w:val="200"/>
              </w:rPr>
              <w:t>cù</w:t>
            </w:r>
            <w:proofErr w:type="spellEnd"/>
          </w:p>
        </w:tc>
      </w:tr>
      <w:tr w:rsidR="000F2FEA" w:rsidRPr="002E0F68" w:rsidTr="007849EE">
        <w:tc>
          <w:tcPr>
            <w:tcW w:w="9242" w:type="dxa"/>
          </w:tcPr>
          <w:p w:rsidR="000F2FEA" w:rsidRPr="002E0F68" w:rsidRDefault="00E07CFE" w:rsidP="00E07CFE">
            <w:pPr>
              <w:tabs>
                <w:tab w:val="left" w:pos="3827"/>
              </w:tabs>
              <w:rPr>
                <w:rFonts w:ascii="SassoonPrimaryType" w:hAnsi="SassoonPrimaryType"/>
                <w:sz w:val="200"/>
                <w:szCs w:val="200"/>
              </w:rPr>
            </w:pPr>
            <w:r w:rsidRPr="002E0F68">
              <w:rPr>
                <w:rFonts w:ascii="SassoonPrimaryType" w:hAnsi="SassoonPrimaryType"/>
                <w:sz w:val="200"/>
                <w:szCs w:val="200"/>
              </w:rPr>
              <w:tab/>
            </w:r>
            <w:proofErr w:type="spellStart"/>
            <w:r w:rsidRPr="002E0F68">
              <w:rPr>
                <w:rFonts w:ascii="SassoonPrimaryType" w:hAnsi="SassoonPrimaryType"/>
                <w:sz w:val="200"/>
                <w:szCs w:val="200"/>
              </w:rPr>
              <w:t>sù</w:t>
            </w:r>
            <w:proofErr w:type="spellEnd"/>
          </w:p>
        </w:tc>
      </w:tr>
      <w:tr w:rsidR="000F2FEA" w:rsidRPr="002E0F68" w:rsidTr="007849EE">
        <w:tc>
          <w:tcPr>
            <w:tcW w:w="9242" w:type="dxa"/>
          </w:tcPr>
          <w:p w:rsidR="000F2FEA" w:rsidRPr="002E0F68" w:rsidRDefault="00E07CFE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E0F68">
              <w:rPr>
                <w:rFonts w:ascii="SassoonPrimaryType" w:hAnsi="SassoonPrimaryType"/>
                <w:sz w:val="200"/>
                <w:szCs w:val="200"/>
              </w:rPr>
              <w:t>gu</w:t>
            </w:r>
            <w:proofErr w:type="spellEnd"/>
          </w:p>
        </w:tc>
      </w:tr>
      <w:tr w:rsidR="000F2FEA" w:rsidRPr="002E0F68" w:rsidTr="007849EE">
        <w:tc>
          <w:tcPr>
            <w:tcW w:w="9242" w:type="dxa"/>
          </w:tcPr>
          <w:p w:rsidR="000F2FEA" w:rsidRPr="002E0F68" w:rsidRDefault="00E07CFE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E0F68">
              <w:rPr>
                <w:rFonts w:ascii="SassoonPrimaryType" w:hAnsi="SassoonPrimaryType"/>
                <w:sz w:val="200"/>
                <w:szCs w:val="200"/>
              </w:rPr>
              <w:t>cò</w:t>
            </w:r>
            <w:proofErr w:type="spellEnd"/>
          </w:p>
        </w:tc>
      </w:tr>
      <w:tr w:rsidR="000F2FEA" w:rsidRPr="002E0F68" w:rsidTr="007849EE">
        <w:tc>
          <w:tcPr>
            <w:tcW w:w="9242" w:type="dxa"/>
          </w:tcPr>
          <w:p w:rsidR="000F2FEA" w:rsidRPr="002E0F68" w:rsidRDefault="00E07CFE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E0F68">
              <w:rPr>
                <w:rFonts w:ascii="SassoonPrimaryType" w:hAnsi="SassoonPrimaryType"/>
                <w:sz w:val="200"/>
                <w:szCs w:val="200"/>
              </w:rPr>
              <w:t>fòn</w:t>
            </w:r>
            <w:proofErr w:type="spellEnd"/>
          </w:p>
        </w:tc>
      </w:tr>
      <w:tr w:rsidR="000F2FEA" w:rsidRPr="002E0F68" w:rsidTr="007849EE">
        <w:tc>
          <w:tcPr>
            <w:tcW w:w="9242" w:type="dxa"/>
          </w:tcPr>
          <w:p w:rsidR="000F2FEA" w:rsidRPr="002E0F68" w:rsidRDefault="00E07CFE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E0F68">
              <w:rPr>
                <w:rFonts w:ascii="SassoonPrimaryType" w:hAnsi="SassoonPrimaryType"/>
                <w:sz w:val="200"/>
                <w:szCs w:val="200"/>
              </w:rPr>
              <w:lastRenderedPageBreak/>
              <w:t>gùn</w:t>
            </w:r>
            <w:proofErr w:type="spellEnd"/>
          </w:p>
        </w:tc>
      </w:tr>
      <w:tr w:rsidR="000F2FEA" w:rsidRPr="002E0F68" w:rsidTr="007849EE">
        <w:tc>
          <w:tcPr>
            <w:tcW w:w="9242" w:type="dxa"/>
          </w:tcPr>
          <w:p w:rsidR="000F2FEA" w:rsidRPr="002E0F68" w:rsidRDefault="00E07CFE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r w:rsidRPr="002E0F68">
              <w:rPr>
                <w:rFonts w:ascii="SassoonPrimaryType" w:hAnsi="SassoonPrimaryType"/>
                <w:sz w:val="200"/>
                <w:szCs w:val="200"/>
              </w:rPr>
              <w:t>can</w:t>
            </w:r>
          </w:p>
        </w:tc>
      </w:tr>
    </w:tbl>
    <w:p w:rsidR="000F2FEA" w:rsidRPr="002E0F68" w:rsidRDefault="000F2FEA">
      <w:pPr>
        <w:rPr>
          <w:rFonts w:ascii="SassoonPrimaryType" w:hAnsi="SassoonPrimaryType"/>
        </w:rPr>
      </w:pPr>
    </w:p>
    <w:p w:rsidR="000F2FEA" w:rsidRPr="002E0F68" w:rsidRDefault="000F2FEA">
      <w:pPr>
        <w:rPr>
          <w:rFonts w:ascii="SassoonPrimaryType" w:hAnsi="SassoonPrimaryType"/>
        </w:rPr>
      </w:pPr>
    </w:p>
    <w:p w:rsidR="000F2FEA" w:rsidRPr="002E0F68" w:rsidRDefault="000F2FEA">
      <w:pPr>
        <w:rPr>
          <w:rFonts w:ascii="SassoonPrimaryType" w:hAnsi="SassoonPrimaryType"/>
        </w:rPr>
      </w:pPr>
    </w:p>
    <w:p w:rsidR="000F2FEA" w:rsidRPr="002E0F68" w:rsidRDefault="000F2FEA">
      <w:pPr>
        <w:rPr>
          <w:rFonts w:ascii="SassoonPrimaryType" w:hAnsi="SassoonPrimaryType"/>
        </w:rPr>
      </w:pPr>
    </w:p>
    <w:p w:rsidR="000F2FEA" w:rsidRPr="002E0F68" w:rsidRDefault="000F2FEA">
      <w:pPr>
        <w:rPr>
          <w:rFonts w:ascii="SassoonPrimaryType" w:hAnsi="SassoonPrimaryType"/>
        </w:rPr>
      </w:pP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9242"/>
      </w:tblGrid>
      <w:tr w:rsidR="000F2FEA" w:rsidRPr="002E0F68" w:rsidTr="007849EE">
        <w:tc>
          <w:tcPr>
            <w:tcW w:w="9242" w:type="dxa"/>
          </w:tcPr>
          <w:p w:rsidR="000F2FEA" w:rsidRPr="002E0F68" w:rsidRDefault="00E07CFE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E0F68">
              <w:rPr>
                <w:rFonts w:ascii="SassoonPrimaryType" w:hAnsi="SassoonPrimaryType"/>
                <w:sz w:val="200"/>
                <w:szCs w:val="200"/>
              </w:rPr>
              <w:t>cùl</w:t>
            </w:r>
            <w:proofErr w:type="spellEnd"/>
          </w:p>
        </w:tc>
      </w:tr>
      <w:tr w:rsidR="000F2FEA" w:rsidRPr="002E0F68" w:rsidTr="007849EE">
        <w:tc>
          <w:tcPr>
            <w:tcW w:w="9242" w:type="dxa"/>
          </w:tcPr>
          <w:p w:rsidR="000F2FEA" w:rsidRPr="002E0F68" w:rsidRDefault="00E07CFE" w:rsidP="007849EE">
            <w:pPr>
              <w:tabs>
                <w:tab w:val="left" w:pos="3865"/>
              </w:tabs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E0F68">
              <w:rPr>
                <w:rFonts w:ascii="SassoonPrimaryType" w:hAnsi="SassoonPrimaryType"/>
                <w:sz w:val="200"/>
                <w:szCs w:val="200"/>
              </w:rPr>
              <w:t>ùr</w:t>
            </w:r>
            <w:proofErr w:type="spellEnd"/>
          </w:p>
        </w:tc>
      </w:tr>
      <w:tr w:rsidR="000F2FEA" w:rsidRPr="002E0F68" w:rsidTr="007849EE">
        <w:tc>
          <w:tcPr>
            <w:tcW w:w="9242" w:type="dxa"/>
          </w:tcPr>
          <w:p w:rsidR="000F2FEA" w:rsidRPr="002E0F68" w:rsidRDefault="00E07CFE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r w:rsidRPr="002E0F68">
              <w:rPr>
                <w:rFonts w:ascii="SassoonPrimaryType" w:hAnsi="SassoonPrimaryType"/>
                <w:sz w:val="200"/>
                <w:szCs w:val="200"/>
              </w:rPr>
              <w:lastRenderedPageBreak/>
              <w:t>gun</w:t>
            </w:r>
          </w:p>
        </w:tc>
      </w:tr>
      <w:tr w:rsidR="000F2FEA" w:rsidRPr="002E0F68" w:rsidTr="007849EE">
        <w:tc>
          <w:tcPr>
            <w:tcW w:w="9242" w:type="dxa"/>
          </w:tcPr>
          <w:p w:rsidR="000F2FEA" w:rsidRPr="002E0F68" w:rsidRDefault="00E07CFE" w:rsidP="007849EE">
            <w:pPr>
              <w:jc w:val="center"/>
              <w:rPr>
                <w:rFonts w:ascii="SassoonPrimaryType" w:hAnsi="SassoonPrimaryType"/>
                <w:sz w:val="200"/>
                <w:szCs w:val="200"/>
              </w:rPr>
            </w:pPr>
            <w:proofErr w:type="spellStart"/>
            <w:r w:rsidRPr="002E0F68">
              <w:rPr>
                <w:rFonts w:ascii="SassoonPrimaryType" w:hAnsi="SassoonPrimaryType"/>
                <w:sz w:val="200"/>
                <w:szCs w:val="200"/>
              </w:rPr>
              <w:t>na</w:t>
            </w:r>
            <w:proofErr w:type="spellEnd"/>
          </w:p>
        </w:tc>
      </w:tr>
    </w:tbl>
    <w:p w:rsidR="000F2FEA" w:rsidRPr="002E0F68" w:rsidRDefault="000F2FEA">
      <w:pPr>
        <w:rPr>
          <w:rFonts w:ascii="SassoonPrimaryType" w:hAnsi="SassoonPrimaryType"/>
        </w:rPr>
      </w:pPr>
    </w:p>
    <w:sectPr w:rsidR="000F2FEA" w:rsidRPr="002E0F6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assoonPrimaryType">
    <w:panose1 w:val="00000000000000000000"/>
    <w:charset w:val="00"/>
    <w:family w:val="auto"/>
    <w:pitch w:val="variable"/>
    <w:sig w:usb0="00000083" w:usb1="0000000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4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37F8"/>
    <w:rsid w:val="000F2FEA"/>
    <w:rsid w:val="002E0F68"/>
    <w:rsid w:val="006D753B"/>
    <w:rsid w:val="00764A39"/>
    <w:rsid w:val="00A437F8"/>
    <w:rsid w:val="00E07C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437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A437F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6</Pages>
  <Words>21</Words>
  <Characters>125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Harriet</dc:creator>
  <cp:lastModifiedBy>whiteh</cp:lastModifiedBy>
  <cp:revision>3</cp:revision>
  <cp:lastPrinted>2014-11-17T10:36:00Z</cp:lastPrinted>
  <dcterms:created xsi:type="dcterms:W3CDTF">2014-11-16T14:26:00Z</dcterms:created>
  <dcterms:modified xsi:type="dcterms:W3CDTF">2014-11-17T10:36:00Z</dcterms:modified>
</cp:coreProperties>
</file>