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2CEF85" w14:textId="1C86760F" w:rsidR="006955F7" w:rsidRPr="00A46BB3" w:rsidRDefault="002228E9" w:rsidP="00A46BB3">
      <w:pPr>
        <w:jc w:val="center"/>
        <w:rPr>
          <w:b/>
        </w:rPr>
      </w:pPr>
      <w:proofErr w:type="spellStart"/>
      <w:r>
        <w:rPr>
          <w:b/>
        </w:rPr>
        <w:t>Planadh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Pàipear-n</w:t>
      </w:r>
      <w:r w:rsidR="00A46BB3" w:rsidRPr="00A46BB3">
        <w:rPr>
          <w:b/>
        </w:rPr>
        <w:t>aidheachd</w:t>
      </w:r>
      <w:proofErr w:type="spellEnd"/>
    </w:p>
    <w:p w14:paraId="5785B0BC" w14:textId="77777777" w:rsidR="00A46BB3" w:rsidRDefault="00A46BB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5493"/>
      </w:tblGrid>
      <w:tr w:rsidR="00D36629" w14:paraId="629C0653" w14:textId="77777777" w:rsidTr="00D36629">
        <w:trPr>
          <w:trHeight w:val="1178"/>
        </w:trPr>
        <w:tc>
          <w:tcPr>
            <w:tcW w:w="4957" w:type="dxa"/>
            <w:vMerge w:val="restart"/>
            <w:shd w:val="clear" w:color="auto" w:fill="F2F2F2" w:themeFill="background1" w:themeFillShade="F2"/>
          </w:tcPr>
          <w:p w14:paraId="00ED99BC" w14:textId="77777777" w:rsidR="006955F7" w:rsidRDefault="006955F7" w:rsidP="00D3662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Arial"/>
                <w:color w:val="000000"/>
                <w:sz w:val="18"/>
                <w:szCs w:val="18"/>
              </w:rPr>
            </w:pPr>
          </w:p>
          <w:p w14:paraId="362F81A9" w14:textId="5E5D0D32" w:rsidR="00D36629" w:rsidRPr="00D36629" w:rsidRDefault="002228E9" w:rsidP="00D3662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Arial"/>
                <w:color w:val="000000"/>
                <w:sz w:val="18"/>
                <w:szCs w:val="18"/>
              </w:rPr>
              <w:t xml:space="preserve">AI: </w:t>
            </w:r>
            <w:proofErr w:type="spellStart"/>
            <w:r>
              <w:rPr>
                <w:rFonts w:ascii="Calibri" w:hAnsi="Calibri" w:cs="Arial"/>
                <w:color w:val="000000"/>
                <w:sz w:val="18"/>
                <w:szCs w:val="18"/>
              </w:rPr>
              <w:t>Tha</w:t>
            </w:r>
            <w:proofErr w:type="spellEnd"/>
            <w:r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Arial"/>
                <w:color w:val="000000"/>
                <w:sz w:val="18"/>
                <w:szCs w:val="18"/>
              </w:rPr>
              <w:t>sinn</w:t>
            </w:r>
            <w:proofErr w:type="spellEnd"/>
            <w:r>
              <w:rPr>
                <w:rFonts w:ascii="Calibri" w:hAnsi="Calibri" w:cs="Arial"/>
                <w:color w:val="000000"/>
                <w:sz w:val="18"/>
                <w:szCs w:val="18"/>
              </w:rPr>
              <w:t xml:space="preserve"> ag </w:t>
            </w:r>
            <w:proofErr w:type="spellStart"/>
            <w:r>
              <w:rPr>
                <w:rFonts w:ascii="Calibri" w:hAnsi="Calibri" w:cs="Arial"/>
                <w:color w:val="000000"/>
                <w:sz w:val="18"/>
                <w:szCs w:val="18"/>
              </w:rPr>
              <w:t>ionnsachadh</w:t>
            </w:r>
            <w:proofErr w:type="spellEnd"/>
            <w:r>
              <w:rPr>
                <w:rFonts w:ascii="Calibri" w:hAnsi="Calibri" w:cs="Arial"/>
                <w:color w:val="000000"/>
                <w:sz w:val="18"/>
                <w:szCs w:val="18"/>
              </w:rPr>
              <w:t xml:space="preserve"> a </w:t>
            </w:r>
            <w:proofErr w:type="spellStart"/>
            <w:r w:rsidR="00D36629" w:rsidRPr="00D36629">
              <w:rPr>
                <w:rFonts w:ascii="Calibri" w:hAnsi="Calibri" w:cs="Arial"/>
                <w:color w:val="000000"/>
                <w:sz w:val="18"/>
                <w:szCs w:val="18"/>
              </w:rPr>
              <w:t>bhith</w:t>
            </w:r>
            <w:proofErr w:type="spellEnd"/>
            <w:r w:rsidR="00D36629" w:rsidRPr="00D36629">
              <w:rPr>
                <w:rFonts w:ascii="Calibri" w:hAnsi="Calibri" w:cs="Arial"/>
                <w:color w:val="000000"/>
                <w:sz w:val="18"/>
                <w:szCs w:val="18"/>
              </w:rPr>
              <w:t>…</w:t>
            </w:r>
          </w:p>
          <w:p w14:paraId="578E0B5C" w14:textId="77777777" w:rsidR="00D36629" w:rsidRPr="00D36629" w:rsidRDefault="00D36629" w:rsidP="00D36629">
            <w:pPr>
              <w:widowControl w:val="0"/>
              <w:numPr>
                <w:ilvl w:val="0"/>
                <w:numId w:val="1"/>
              </w:numPr>
              <w:tabs>
                <w:tab w:val="left" w:pos="360"/>
                <w:tab w:val="left" w:pos="720"/>
              </w:tabs>
              <w:autoSpaceDE w:val="0"/>
              <w:autoSpaceDN w:val="0"/>
              <w:adjustRightInd w:val="0"/>
              <w:ind w:hanging="720"/>
              <w:rPr>
                <w:rFonts w:ascii="Calibri" w:hAnsi="Calibri" w:cs="Arial"/>
                <w:color w:val="000000"/>
                <w:sz w:val="18"/>
                <w:szCs w:val="18"/>
              </w:rPr>
            </w:pP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a’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planadh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airson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aithris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naidheachd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. </w:t>
            </w:r>
          </w:p>
          <w:p w14:paraId="7F569AFD" w14:textId="77777777" w:rsidR="00D36629" w:rsidRPr="00D36629" w:rsidRDefault="00D36629" w:rsidP="00D36629">
            <w:pPr>
              <w:widowControl w:val="0"/>
              <w:numPr>
                <w:ilvl w:val="0"/>
                <w:numId w:val="1"/>
              </w:numPr>
              <w:tabs>
                <w:tab w:val="left" w:pos="360"/>
                <w:tab w:val="left" w:pos="720"/>
              </w:tabs>
              <w:autoSpaceDE w:val="0"/>
              <w:autoSpaceDN w:val="0"/>
              <w:adjustRightInd w:val="0"/>
              <w:ind w:hanging="720"/>
              <w:rPr>
                <w:rFonts w:ascii="Calibri" w:hAnsi="Calibri" w:cs="Arial"/>
                <w:color w:val="000000"/>
                <w:sz w:val="18"/>
                <w:szCs w:val="18"/>
              </w:rPr>
            </w:pP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A’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cleachdadh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nam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feartan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mar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stiùireadh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sa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phlanadh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.</w:t>
            </w:r>
          </w:p>
          <w:p w14:paraId="3884E28F" w14:textId="77777777" w:rsidR="00D36629" w:rsidRPr="00D36629" w:rsidRDefault="00D36629" w:rsidP="00D3662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Arial"/>
                <w:color w:val="000000"/>
                <w:sz w:val="18"/>
                <w:szCs w:val="18"/>
              </w:rPr>
            </w:pP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SS: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Thèid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aig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…</w:t>
            </w:r>
          </w:p>
          <w:p w14:paraId="5CF44B29" w14:textId="77777777" w:rsidR="00D36629" w:rsidRPr="00D36629" w:rsidRDefault="00D36629" w:rsidP="00D36629">
            <w:pPr>
              <w:widowControl w:val="0"/>
              <w:numPr>
                <w:ilvl w:val="0"/>
                <w:numId w:val="3"/>
              </w:numPr>
              <w:tabs>
                <w:tab w:val="left" w:pos="1440"/>
                <w:tab w:val="left" w:pos="1800"/>
              </w:tabs>
              <w:autoSpaceDE w:val="0"/>
              <w:autoSpaceDN w:val="0"/>
              <w:adjustRightInd w:val="0"/>
              <w:rPr>
                <w:rFonts w:ascii="Calibri" w:hAnsi="Calibri" w:cs="Arial"/>
                <w:color w:val="000000"/>
                <w:sz w:val="18"/>
                <w:szCs w:val="18"/>
              </w:rPr>
            </w:pPr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>a h-</w:t>
            </w:r>
            <w:proofErr w:type="spellStart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>uile</w:t>
            </w:r>
            <w:proofErr w:type="spellEnd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>duine</w:t>
            </w:r>
            <w:proofErr w:type="spellEnd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air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ainm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pàipeir-naidheachd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agus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ceann-naidheachd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a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thaghadh</w:t>
            </w:r>
            <w:proofErr w:type="spellEnd"/>
          </w:p>
          <w:p w14:paraId="22F43B1D" w14:textId="77777777" w:rsidR="00D36629" w:rsidRPr="00D36629" w:rsidRDefault="00D36629" w:rsidP="00D36629">
            <w:pPr>
              <w:widowControl w:val="0"/>
              <w:numPr>
                <w:ilvl w:val="0"/>
                <w:numId w:val="3"/>
              </w:numPr>
              <w:tabs>
                <w:tab w:val="left" w:pos="1440"/>
                <w:tab w:val="left" w:pos="1800"/>
              </w:tabs>
              <w:autoSpaceDE w:val="0"/>
              <w:autoSpaceDN w:val="0"/>
              <w:adjustRightInd w:val="0"/>
              <w:rPr>
                <w:rFonts w:ascii="Calibri" w:hAnsi="Calibri" w:cs="Arial"/>
                <w:color w:val="000000"/>
                <w:sz w:val="18"/>
                <w:szCs w:val="18"/>
              </w:rPr>
            </w:pPr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 xml:space="preserve">a’ </w:t>
            </w:r>
            <w:proofErr w:type="spellStart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>mhòr-chuid</w:t>
            </w:r>
            <w:proofErr w:type="spellEnd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air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toiseach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/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meadhan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/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deireadh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agus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fiosrachadh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fìor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agus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beachd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a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thaghadh</w:t>
            </w:r>
            <w:proofErr w:type="spellEnd"/>
          </w:p>
          <w:p w14:paraId="0E8C8B80" w14:textId="77777777" w:rsidR="00D36629" w:rsidRPr="00D36629" w:rsidRDefault="00D36629" w:rsidP="00D36629">
            <w:pPr>
              <w:pStyle w:val="ListParagraph"/>
              <w:numPr>
                <w:ilvl w:val="0"/>
                <w:numId w:val="3"/>
              </w:numPr>
              <w:rPr>
                <w:rFonts w:ascii="Calibri" w:hAnsi="Calibri" w:cs="Arial"/>
                <w:color w:val="000000"/>
                <w:sz w:val="18"/>
                <w:szCs w:val="18"/>
              </w:rPr>
            </w:pPr>
            <w:proofErr w:type="spellStart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>feadhainn</w:t>
            </w:r>
            <w:proofErr w:type="spellEnd"/>
            <w:r w:rsidRPr="00D36629">
              <w:rPr>
                <w:rFonts w:ascii="Calibri" w:hAnsi="Calibri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air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abairtean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agus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dealbh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agus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iomradh</w:t>
            </w:r>
            <w:proofErr w:type="spellEnd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 xml:space="preserve"> a </w:t>
            </w:r>
            <w:proofErr w:type="spellStart"/>
            <w:r w:rsidRPr="00D36629">
              <w:rPr>
                <w:rFonts w:ascii="Calibri" w:hAnsi="Calibri" w:cs="Arial"/>
                <w:color w:val="000000"/>
                <w:sz w:val="18"/>
                <w:szCs w:val="18"/>
              </w:rPr>
              <w:t>thaghadh</w:t>
            </w:r>
            <w:proofErr w:type="spellEnd"/>
          </w:p>
          <w:p w14:paraId="40D0574F" w14:textId="77777777" w:rsidR="00D36629" w:rsidRDefault="00D36629" w:rsidP="00D36629"/>
        </w:tc>
        <w:tc>
          <w:tcPr>
            <w:tcW w:w="5493" w:type="dxa"/>
          </w:tcPr>
          <w:p w14:paraId="13B2592E" w14:textId="77777777" w:rsidR="006955F7" w:rsidRDefault="006955F7">
            <w:pPr>
              <w:rPr>
                <w:b/>
              </w:rPr>
            </w:pPr>
          </w:p>
          <w:p w14:paraId="3C13E745" w14:textId="77777777" w:rsidR="00D36629" w:rsidRPr="00D36629" w:rsidRDefault="00D36629">
            <w:pPr>
              <w:rPr>
                <w:b/>
              </w:rPr>
            </w:pPr>
            <w:proofErr w:type="spellStart"/>
            <w:r w:rsidRPr="00D36629">
              <w:rPr>
                <w:b/>
              </w:rPr>
              <w:t>Ainm</w:t>
            </w:r>
            <w:proofErr w:type="spellEnd"/>
            <w:r w:rsidRPr="00D36629">
              <w:rPr>
                <w:b/>
              </w:rPr>
              <w:t>:</w:t>
            </w:r>
          </w:p>
        </w:tc>
      </w:tr>
      <w:tr w:rsidR="00D36629" w14:paraId="2D0F24D6" w14:textId="77777777" w:rsidTr="00D36629">
        <w:tc>
          <w:tcPr>
            <w:tcW w:w="4957" w:type="dxa"/>
            <w:vMerge/>
            <w:shd w:val="clear" w:color="auto" w:fill="F2F2F2" w:themeFill="background1" w:themeFillShade="F2"/>
          </w:tcPr>
          <w:p w14:paraId="16AB8A34" w14:textId="77777777" w:rsidR="00D36629" w:rsidRDefault="00D36629"/>
        </w:tc>
        <w:tc>
          <w:tcPr>
            <w:tcW w:w="5493" w:type="dxa"/>
          </w:tcPr>
          <w:p w14:paraId="4DE19D85" w14:textId="77777777" w:rsidR="006955F7" w:rsidRDefault="006955F7">
            <w:pPr>
              <w:rPr>
                <w:b/>
              </w:rPr>
            </w:pPr>
          </w:p>
          <w:p w14:paraId="6364CCBC" w14:textId="767BFEC0" w:rsidR="00D36629" w:rsidRPr="00D36629" w:rsidRDefault="002228E9">
            <w:pPr>
              <w:rPr>
                <w:b/>
              </w:rPr>
            </w:pPr>
            <w:proofErr w:type="spellStart"/>
            <w:r>
              <w:rPr>
                <w:b/>
              </w:rPr>
              <w:t>De</w:t>
            </w:r>
            <w:r w:rsidR="00D36629" w:rsidRPr="00D36629">
              <w:rPr>
                <w:b/>
              </w:rPr>
              <w:t>it</w:t>
            </w:r>
            <w:proofErr w:type="spellEnd"/>
            <w:r w:rsidR="00D36629" w:rsidRPr="00D36629">
              <w:rPr>
                <w:b/>
              </w:rPr>
              <w:t>:</w:t>
            </w:r>
          </w:p>
        </w:tc>
      </w:tr>
      <w:tr w:rsidR="00D36629" w14:paraId="058C589F" w14:textId="77777777" w:rsidTr="00D36629">
        <w:trPr>
          <w:trHeight w:val="444"/>
        </w:trPr>
        <w:tc>
          <w:tcPr>
            <w:tcW w:w="4957" w:type="dxa"/>
          </w:tcPr>
          <w:p w14:paraId="3904E5BB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0BEE156C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 w:rsidRPr="00D36629">
              <w:rPr>
                <w:rFonts w:cs="Arial"/>
                <w:b/>
                <w:color w:val="000000"/>
              </w:rPr>
              <w:t>Ainm</w:t>
            </w:r>
            <w:proofErr w:type="spellEnd"/>
            <w:r w:rsidRPr="00D36629">
              <w:rPr>
                <w:rFonts w:cs="Arial"/>
                <w:b/>
                <w:color w:val="000000"/>
              </w:rPr>
              <w:t xml:space="preserve"> a’ </w:t>
            </w:r>
            <w:proofErr w:type="spellStart"/>
            <w:r w:rsidRPr="00D36629">
              <w:rPr>
                <w:rFonts w:cs="Arial"/>
                <w:b/>
                <w:color w:val="000000"/>
              </w:rPr>
              <w:t>phàipeir-naidheachd</w:t>
            </w:r>
            <w:proofErr w:type="spellEnd"/>
            <w:r w:rsidRPr="00D36629">
              <w:rPr>
                <w:rFonts w:cs="Arial"/>
                <w:b/>
                <w:color w:val="000000"/>
              </w:rPr>
              <w:t>:</w:t>
            </w:r>
          </w:p>
          <w:p w14:paraId="47B88595" w14:textId="77777777" w:rsidR="00D36629" w:rsidRDefault="00D36629">
            <w:pPr>
              <w:rPr>
                <w:b/>
              </w:rPr>
            </w:pPr>
          </w:p>
          <w:p w14:paraId="0CE98B8F" w14:textId="77777777" w:rsidR="00D36629" w:rsidRDefault="00D36629">
            <w:pPr>
              <w:rPr>
                <w:b/>
              </w:rPr>
            </w:pPr>
          </w:p>
          <w:p w14:paraId="769BAC09" w14:textId="77777777" w:rsidR="00D36629" w:rsidRPr="00D36629" w:rsidRDefault="00D36629">
            <w:pPr>
              <w:rPr>
                <w:b/>
              </w:rPr>
            </w:pPr>
          </w:p>
        </w:tc>
        <w:tc>
          <w:tcPr>
            <w:tcW w:w="5493" w:type="dxa"/>
          </w:tcPr>
          <w:p w14:paraId="4D23D339" w14:textId="77777777" w:rsidR="00D36629" w:rsidRDefault="00D36629" w:rsidP="00D36629">
            <w:pPr>
              <w:rPr>
                <w:rFonts w:cs="Arial"/>
                <w:b/>
                <w:color w:val="000000"/>
              </w:rPr>
            </w:pPr>
          </w:p>
          <w:p w14:paraId="726B1895" w14:textId="77777777" w:rsidR="00D36629" w:rsidRDefault="00D36629" w:rsidP="00D36629">
            <w:pPr>
              <w:rPr>
                <w:rFonts w:cs="Arial"/>
                <w:b/>
                <w:color w:val="000000"/>
              </w:rPr>
            </w:pPr>
            <w:proofErr w:type="spellStart"/>
            <w:r w:rsidRPr="00D36629">
              <w:rPr>
                <w:rFonts w:cs="Arial"/>
                <w:b/>
                <w:color w:val="000000"/>
              </w:rPr>
              <w:t>Ceann-naidheachd</w:t>
            </w:r>
            <w:proofErr w:type="spellEnd"/>
            <w:r>
              <w:rPr>
                <w:rFonts w:cs="Arial"/>
                <w:b/>
                <w:color w:val="000000"/>
              </w:rPr>
              <w:t>:</w:t>
            </w:r>
          </w:p>
          <w:p w14:paraId="119AF508" w14:textId="77777777" w:rsidR="00D36629" w:rsidRDefault="00D36629"/>
          <w:p w14:paraId="00B6F2C6" w14:textId="77777777" w:rsidR="00D36629" w:rsidRDefault="00D36629"/>
        </w:tc>
      </w:tr>
      <w:tr w:rsidR="00D36629" w14:paraId="2B51F2CA" w14:textId="77777777" w:rsidTr="00D36629">
        <w:trPr>
          <w:trHeight w:val="2051"/>
        </w:trPr>
        <w:tc>
          <w:tcPr>
            <w:tcW w:w="4957" w:type="dxa"/>
            <w:vMerge w:val="restart"/>
          </w:tcPr>
          <w:p w14:paraId="74307233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0199FAD6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 w:rsidRPr="00D36629">
              <w:rPr>
                <w:rFonts w:cs="Arial"/>
                <w:b/>
                <w:color w:val="000000"/>
              </w:rPr>
              <w:t>Neach-aithris</w:t>
            </w:r>
            <w:proofErr w:type="spellEnd"/>
            <w:r w:rsidRPr="00D36629">
              <w:rPr>
                <w:rFonts w:cs="Arial"/>
                <w:b/>
                <w:color w:val="000000"/>
              </w:rPr>
              <w:t>:</w:t>
            </w:r>
          </w:p>
          <w:p w14:paraId="0B3891FA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1444DA13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306EB700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226F3DA7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>
              <w:rPr>
                <w:rFonts w:cs="Arial"/>
                <w:b/>
                <w:color w:val="000000"/>
              </w:rPr>
              <w:t>Toiseach</w:t>
            </w:r>
            <w:proofErr w:type="spellEnd"/>
            <w:r>
              <w:rPr>
                <w:rFonts w:cs="Arial"/>
                <w:b/>
                <w:color w:val="000000"/>
              </w:rPr>
              <w:t>:</w:t>
            </w:r>
          </w:p>
          <w:p w14:paraId="209CE5CE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3E28DF86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113E50B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3346B28F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3A3CF071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>
              <w:rPr>
                <w:rFonts w:cs="Arial"/>
                <w:b/>
                <w:color w:val="000000"/>
              </w:rPr>
              <w:t>Meadhan</w:t>
            </w:r>
            <w:proofErr w:type="spellEnd"/>
            <w:r>
              <w:rPr>
                <w:rFonts w:cs="Arial"/>
                <w:b/>
                <w:color w:val="000000"/>
              </w:rPr>
              <w:t>:</w:t>
            </w:r>
          </w:p>
          <w:p w14:paraId="4EE0E662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24F31472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1C6420E6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84ED5F8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137370B3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>
              <w:rPr>
                <w:rFonts w:cs="Arial"/>
                <w:b/>
                <w:color w:val="000000"/>
              </w:rPr>
              <w:t>Deireadh</w:t>
            </w:r>
            <w:proofErr w:type="spellEnd"/>
            <w:r>
              <w:rPr>
                <w:rFonts w:cs="Arial"/>
                <w:b/>
                <w:color w:val="000000"/>
              </w:rPr>
              <w:t>:</w:t>
            </w:r>
          </w:p>
          <w:p w14:paraId="4EB74231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6773305C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9131C1A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7D29F3BF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D78F294" w14:textId="77777777" w:rsidR="00D36629" w:rsidRDefault="00D36629">
            <w:pPr>
              <w:rPr>
                <w:rFonts w:cs="Arial"/>
                <w:b/>
                <w:color w:val="000000"/>
              </w:rPr>
            </w:pPr>
            <w:proofErr w:type="spellStart"/>
            <w:r>
              <w:rPr>
                <w:rFonts w:cs="Arial"/>
                <w:b/>
                <w:color w:val="000000"/>
              </w:rPr>
              <w:t>Abairtean</w:t>
            </w:r>
            <w:proofErr w:type="spellEnd"/>
            <w:r>
              <w:rPr>
                <w:rFonts w:cs="Arial"/>
                <w:b/>
                <w:color w:val="000000"/>
              </w:rPr>
              <w:t>:</w:t>
            </w:r>
          </w:p>
          <w:p w14:paraId="33FEEBE9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55AD22CF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6E1D3EE1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73023C37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37CCFB33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DCD98B0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63676483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1087E7DC" w14:textId="77777777" w:rsidR="00D36629" w:rsidRDefault="00D36629">
            <w:pPr>
              <w:rPr>
                <w:rFonts w:cs="Arial"/>
                <w:b/>
                <w:color w:val="000000"/>
              </w:rPr>
            </w:pPr>
          </w:p>
          <w:p w14:paraId="48D69679" w14:textId="77777777" w:rsidR="00D36629" w:rsidRPr="00D36629" w:rsidRDefault="00D36629">
            <w:pPr>
              <w:rPr>
                <w:b/>
              </w:rPr>
            </w:pPr>
          </w:p>
        </w:tc>
        <w:tc>
          <w:tcPr>
            <w:tcW w:w="5493" w:type="dxa"/>
          </w:tcPr>
          <w:p w14:paraId="6B577898" w14:textId="77777777" w:rsidR="00D36629" w:rsidRDefault="00D36629">
            <w:pPr>
              <w:rPr>
                <w:b/>
              </w:rPr>
            </w:pPr>
          </w:p>
          <w:p w14:paraId="15BA5ADA" w14:textId="77777777" w:rsidR="00D36629" w:rsidRDefault="00D36629">
            <w:pPr>
              <w:rPr>
                <w:b/>
              </w:rPr>
            </w:pPr>
            <w:proofErr w:type="spellStart"/>
            <w:r w:rsidRPr="00D36629">
              <w:rPr>
                <w:b/>
              </w:rPr>
              <w:t>Dealbh</w:t>
            </w:r>
            <w:proofErr w:type="spellEnd"/>
            <w:r w:rsidRPr="00D36629">
              <w:rPr>
                <w:b/>
              </w:rPr>
              <w:t xml:space="preserve"> (</w:t>
            </w:r>
            <w:proofErr w:type="spellStart"/>
            <w:r w:rsidRPr="00D36629">
              <w:rPr>
                <w:b/>
              </w:rPr>
              <w:t>dè</w:t>
            </w:r>
            <w:proofErr w:type="spellEnd"/>
            <w:r w:rsidRPr="00D36629">
              <w:rPr>
                <w:b/>
              </w:rPr>
              <w:t xml:space="preserve"> </w:t>
            </w:r>
            <w:proofErr w:type="spellStart"/>
            <w:r w:rsidRPr="00D36629">
              <w:rPr>
                <w:b/>
              </w:rPr>
              <w:t>th</w:t>
            </w:r>
            <w:proofErr w:type="spellEnd"/>
            <w:r w:rsidRPr="00D36629">
              <w:rPr>
                <w:b/>
              </w:rPr>
              <w:t xml:space="preserve">’ </w:t>
            </w:r>
            <w:proofErr w:type="spellStart"/>
            <w:r w:rsidRPr="00D36629">
              <w:rPr>
                <w:b/>
              </w:rPr>
              <w:t>ann</w:t>
            </w:r>
            <w:proofErr w:type="spellEnd"/>
            <w:r>
              <w:rPr>
                <w:b/>
              </w:rPr>
              <w:t>?</w:t>
            </w:r>
            <w:r w:rsidRPr="00D36629">
              <w:rPr>
                <w:b/>
              </w:rPr>
              <w:t>)</w:t>
            </w:r>
            <w:r>
              <w:rPr>
                <w:b/>
              </w:rPr>
              <w:t>:</w:t>
            </w:r>
          </w:p>
          <w:p w14:paraId="293C2BF2" w14:textId="77777777" w:rsidR="00D36629" w:rsidRDefault="00D36629">
            <w:pPr>
              <w:rPr>
                <w:b/>
              </w:rPr>
            </w:pPr>
          </w:p>
          <w:p w14:paraId="046EB916" w14:textId="77777777" w:rsidR="00D36629" w:rsidRDefault="00D36629">
            <w:pPr>
              <w:rPr>
                <w:b/>
              </w:rPr>
            </w:pPr>
          </w:p>
          <w:p w14:paraId="26BF3020" w14:textId="77777777" w:rsidR="00D36629" w:rsidRDefault="00D36629">
            <w:pPr>
              <w:rPr>
                <w:b/>
              </w:rPr>
            </w:pPr>
          </w:p>
          <w:p w14:paraId="0FA5F8C5" w14:textId="77777777" w:rsidR="00D36629" w:rsidRDefault="00D36629">
            <w:pPr>
              <w:rPr>
                <w:b/>
              </w:rPr>
            </w:pPr>
          </w:p>
          <w:p w14:paraId="6D45596F" w14:textId="77777777" w:rsidR="00D36629" w:rsidRDefault="00D36629">
            <w:pPr>
              <w:rPr>
                <w:b/>
              </w:rPr>
            </w:pPr>
            <w:proofErr w:type="spellStart"/>
            <w:r>
              <w:rPr>
                <w:b/>
              </w:rPr>
              <w:t>Iomradh</w:t>
            </w:r>
            <w:proofErr w:type="spellEnd"/>
            <w:r>
              <w:rPr>
                <w:b/>
              </w:rPr>
              <w:t>:</w:t>
            </w:r>
          </w:p>
          <w:p w14:paraId="1884D630" w14:textId="77777777" w:rsidR="00D36629" w:rsidRDefault="00D36629">
            <w:pPr>
              <w:rPr>
                <w:b/>
              </w:rPr>
            </w:pPr>
          </w:p>
          <w:p w14:paraId="3B19A16A" w14:textId="77777777" w:rsidR="00D36629" w:rsidRDefault="00D36629">
            <w:pPr>
              <w:rPr>
                <w:b/>
              </w:rPr>
            </w:pPr>
          </w:p>
          <w:p w14:paraId="61523F44" w14:textId="77777777" w:rsidR="00D36629" w:rsidRPr="00D36629" w:rsidRDefault="00D36629">
            <w:pPr>
              <w:rPr>
                <w:b/>
              </w:rPr>
            </w:pPr>
          </w:p>
        </w:tc>
      </w:tr>
      <w:tr w:rsidR="00D36629" w14:paraId="7ECB325E" w14:textId="77777777" w:rsidTr="00D36629">
        <w:tc>
          <w:tcPr>
            <w:tcW w:w="4957" w:type="dxa"/>
            <w:vMerge/>
          </w:tcPr>
          <w:p w14:paraId="01DBF61F" w14:textId="77777777" w:rsidR="00D36629" w:rsidRDefault="00D36629"/>
        </w:tc>
        <w:tc>
          <w:tcPr>
            <w:tcW w:w="5493" w:type="dxa"/>
          </w:tcPr>
          <w:p w14:paraId="6E7DA25B" w14:textId="77777777" w:rsidR="00D36629" w:rsidRDefault="00D36629">
            <w:pPr>
              <w:rPr>
                <w:b/>
              </w:rPr>
            </w:pPr>
          </w:p>
          <w:p w14:paraId="64CA6582" w14:textId="35A57C9C" w:rsidR="00D36629" w:rsidRDefault="00D36629">
            <w:pPr>
              <w:rPr>
                <w:b/>
              </w:rPr>
            </w:pPr>
            <w:proofErr w:type="spellStart"/>
            <w:r w:rsidRPr="00D36629">
              <w:rPr>
                <w:b/>
              </w:rPr>
              <w:t>Cuin</w:t>
            </w:r>
            <w:proofErr w:type="spellEnd"/>
            <w:r w:rsidRPr="00D36629">
              <w:rPr>
                <w:b/>
              </w:rPr>
              <w:t xml:space="preserve">? Co? </w:t>
            </w:r>
            <w:proofErr w:type="spellStart"/>
            <w:r w:rsidRPr="00D36629">
              <w:rPr>
                <w:b/>
              </w:rPr>
              <w:t>C</w:t>
            </w:r>
            <w:r w:rsidR="002228E9">
              <w:rPr>
                <w:b/>
              </w:rPr>
              <w:t>àite</w:t>
            </w:r>
            <w:proofErr w:type="spellEnd"/>
            <w:r w:rsidR="002228E9">
              <w:rPr>
                <w:b/>
              </w:rPr>
              <w:t xml:space="preserve">? </w:t>
            </w:r>
            <w:proofErr w:type="spellStart"/>
            <w:r w:rsidR="002228E9">
              <w:rPr>
                <w:b/>
              </w:rPr>
              <w:t>Dè</w:t>
            </w:r>
            <w:proofErr w:type="spellEnd"/>
            <w:r w:rsidR="002228E9">
              <w:rPr>
                <w:b/>
              </w:rPr>
              <w:t>? Carson?</w:t>
            </w:r>
            <w:r w:rsidR="002228E9">
              <w:rPr>
                <w:b/>
              </w:rPr>
              <w:br/>
            </w:r>
            <w:proofErr w:type="spellStart"/>
            <w:r w:rsidR="002228E9">
              <w:rPr>
                <w:b/>
              </w:rPr>
              <w:t>Fiosrachadh</w:t>
            </w:r>
            <w:proofErr w:type="spellEnd"/>
            <w:r w:rsidR="002228E9">
              <w:rPr>
                <w:b/>
              </w:rPr>
              <w:t xml:space="preserve"> Fì</w:t>
            </w:r>
            <w:bookmarkStart w:id="0" w:name="_GoBack"/>
            <w:bookmarkEnd w:id="0"/>
            <w:r w:rsidRPr="00D36629">
              <w:rPr>
                <w:b/>
              </w:rPr>
              <w:t>or</w:t>
            </w:r>
          </w:p>
          <w:p w14:paraId="43A52516" w14:textId="77777777" w:rsidR="00D36629" w:rsidRDefault="00D36629">
            <w:pPr>
              <w:rPr>
                <w:b/>
              </w:rPr>
            </w:pPr>
          </w:p>
          <w:p w14:paraId="318C964F" w14:textId="77777777" w:rsidR="00D36629" w:rsidRDefault="00D36629">
            <w:pPr>
              <w:rPr>
                <w:b/>
              </w:rPr>
            </w:pPr>
          </w:p>
          <w:p w14:paraId="796F1BF4" w14:textId="77777777" w:rsidR="00D36629" w:rsidRDefault="00D36629">
            <w:pPr>
              <w:rPr>
                <w:b/>
              </w:rPr>
            </w:pPr>
          </w:p>
          <w:p w14:paraId="369055E1" w14:textId="77777777" w:rsidR="00D36629" w:rsidRDefault="00D36629">
            <w:pPr>
              <w:rPr>
                <w:b/>
              </w:rPr>
            </w:pPr>
          </w:p>
          <w:p w14:paraId="5A3B647D" w14:textId="77777777" w:rsidR="00D36629" w:rsidRDefault="00D36629">
            <w:pPr>
              <w:rPr>
                <w:b/>
              </w:rPr>
            </w:pPr>
          </w:p>
          <w:p w14:paraId="338B01C0" w14:textId="77777777" w:rsidR="00D36629" w:rsidRDefault="00D36629">
            <w:pPr>
              <w:rPr>
                <w:b/>
              </w:rPr>
            </w:pPr>
          </w:p>
          <w:p w14:paraId="76CF03A1" w14:textId="77777777" w:rsidR="00D36629" w:rsidRPr="00D36629" w:rsidRDefault="00D36629">
            <w:pPr>
              <w:rPr>
                <w:b/>
              </w:rPr>
            </w:pPr>
            <w:proofErr w:type="spellStart"/>
            <w:r>
              <w:rPr>
                <w:b/>
              </w:rPr>
              <w:t>Beachdan</w:t>
            </w:r>
            <w:proofErr w:type="spellEnd"/>
            <w:r>
              <w:rPr>
                <w:b/>
              </w:rPr>
              <w:t>:</w:t>
            </w:r>
          </w:p>
        </w:tc>
      </w:tr>
    </w:tbl>
    <w:p w14:paraId="54583C27" w14:textId="77777777" w:rsidR="00D2746E" w:rsidRDefault="002228E9"/>
    <w:sectPr w:rsidR="00D2746E" w:rsidSect="00D36629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68B11F7A"/>
    <w:multiLevelType w:val="hybridMultilevel"/>
    <w:tmpl w:val="8E6E77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629"/>
    <w:rsid w:val="00205B56"/>
    <w:rsid w:val="002228E9"/>
    <w:rsid w:val="002E19CF"/>
    <w:rsid w:val="0035660C"/>
    <w:rsid w:val="003662A3"/>
    <w:rsid w:val="005B2918"/>
    <w:rsid w:val="006955F7"/>
    <w:rsid w:val="00A46BB3"/>
    <w:rsid w:val="00D3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74E7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66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366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catriona</cp:lastModifiedBy>
  <cp:revision>2</cp:revision>
  <dcterms:created xsi:type="dcterms:W3CDTF">2017-05-04T17:36:00Z</dcterms:created>
  <dcterms:modified xsi:type="dcterms:W3CDTF">2017-05-04T17:36:00Z</dcterms:modified>
</cp:coreProperties>
</file>